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96" w:rsidRDefault="009573B5">
      <w:r>
        <w:t>RYSUNEK NUMER 3</w:t>
      </w:r>
    </w:p>
    <w:p w:rsidR="009573B5" w:rsidRDefault="009573B5">
      <w:r>
        <w:t>SZAFA METALOWA SMD 61</w:t>
      </w:r>
    </w:p>
    <w:p w:rsidR="009573B5" w:rsidRDefault="009573B5">
      <w:r>
        <w:rPr>
          <w:noProof/>
          <w:lang w:eastAsia="pl-PL"/>
        </w:rPr>
        <w:drawing>
          <wp:inline distT="0" distB="0" distL="0" distR="0" wp14:anchorId="1C8CA939" wp14:editId="3207E739">
            <wp:extent cx="4629150" cy="5600700"/>
            <wp:effectExtent l="0" t="0" r="0" b="0"/>
            <wp:docPr id="2" name="Obraz 2" descr="Znalezione obrazy dla zapytania SZAFA METALOWA smd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SZAFA METALOWA smd 6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3B5" w:rsidRDefault="0095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9573B5" w:rsidRDefault="0095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180 cm</w:t>
      </w:r>
    </w:p>
    <w:p w:rsidR="009573B5" w:rsidRDefault="0095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60 cm</w:t>
      </w:r>
    </w:p>
    <w:p w:rsidR="009573B5" w:rsidRPr="009573B5" w:rsidRDefault="00957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bokość – 50 cm</w:t>
      </w:r>
    </w:p>
    <w:sectPr w:rsidR="009573B5" w:rsidRPr="0095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5"/>
    <w:rsid w:val="00471F96"/>
    <w:rsid w:val="0095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8B0E"/>
  <w15:chartTrackingRefBased/>
  <w15:docId w15:val="{A6B835E3-DF64-45D1-8775-32ADA80E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2019-07-02T08:09:00Z</dcterms:created>
  <dcterms:modified xsi:type="dcterms:W3CDTF">2019-07-02T08:15:00Z</dcterms:modified>
</cp:coreProperties>
</file>