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7E70A0" w:rsidRDefault="007E70A0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Default="007E70A0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7E70A0" w:rsidRDefault="007E70A0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7E70A0" w:rsidRPr="00F26683" w:rsidRDefault="007E70A0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Pr="00F26683" w:rsidRDefault="002B36BD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MOPS.DA-PSU.3212.7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7E70A0" w:rsidRDefault="007E70A0" w:rsidP="00F26683">
      <w:pPr>
        <w:jc w:val="center"/>
        <w:rPr>
          <w:rFonts w:ascii="Trebuchet MS" w:hAnsi="Trebuchet MS"/>
          <w:sz w:val="24"/>
          <w:szCs w:val="20"/>
        </w:rPr>
      </w:pPr>
      <w:r w:rsidRPr="007E70A0">
        <w:rPr>
          <w:rFonts w:ascii="Trebuchet MS" w:hAnsi="Trebuchet MS"/>
          <w:sz w:val="24"/>
          <w:szCs w:val="20"/>
        </w:rPr>
        <w:t>INFORMACJA O UN</w:t>
      </w:r>
      <w:bookmarkStart w:id="0" w:name="_GoBack"/>
      <w:bookmarkEnd w:id="0"/>
      <w:r w:rsidRPr="007E70A0">
        <w:rPr>
          <w:rFonts w:ascii="Trebuchet MS" w:hAnsi="Trebuchet MS"/>
          <w:sz w:val="24"/>
          <w:szCs w:val="20"/>
        </w:rPr>
        <w:t>IEWAŻNIENIU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="007E70A0">
        <w:rPr>
          <w:rFonts w:ascii="Trebuchet MS" w:hAnsi="Trebuchet MS"/>
          <w:sz w:val="20"/>
          <w:szCs w:val="20"/>
        </w:rPr>
        <w:t>informuje, że postępowanie</w:t>
      </w:r>
      <w:r w:rsidR="00E450C5">
        <w:rPr>
          <w:rFonts w:ascii="Trebuchet MS" w:hAnsi="Trebuchet MS"/>
          <w:sz w:val="20"/>
          <w:szCs w:val="20"/>
        </w:rPr>
        <w:t xml:space="preserve">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2B36BD">
        <w:rPr>
          <w:rFonts w:ascii="Trebuchet MS" w:hAnsi="Trebuchet MS"/>
          <w:sz w:val="20"/>
          <w:szCs w:val="20"/>
        </w:rPr>
        <w:t xml:space="preserve"> lekarskich z zakresu urologii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</w:t>
      </w:r>
      <w:r w:rsidR="007E70A0">
        <w:rPr>
          <w:rFonts w:ascii="Trebuchet MS" w:hAnsi="Trebuchet MS"/>
          <w:sz w:val="20"/>
          <w:szCs w:val="20"/>
        </w:rPr>
        <w:t>owotnych – RIT zostaje unieważnione z powodu braku ofert.</w:t>
      </w: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821D2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7E70A0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930D9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2021-07-01T07:21:00Z</cp:lastPrinted>
  <dcterms:created xsi:type="dcterms:W3CDTF">2021-07-01T07:22:00Z</dcterms:created>
  <dcterms:modified xsi:type="dcterms:W3CDTF">2021-07-01T07:22:00Z</dcterms:modified>
</cp:coreProperties>
</file>