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F44A78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44A78">
        <w:rPr>
          <w:rFonts w:eastAsia="Times New Roman"/>
          <w:color w:val="000000" w:themeColor="text1"/>
        </w:rPr>
        <w:t xml:space="preserve">- </w:t>
      </w:r>
      <w:r w:rsidRPr="00F44A78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F44A7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64DE53E7" w:rsidR="00342D25" w:rsidRPr="00E10511" w:rsidRDefault="00342D25" w:rsidP="00E10511">
      <w:pPr>
        <w:spacing w:after="0"/>
        <w:jc w:val="both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  <w:r w:rsidRPr="002028BD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</w:t>
      </w:r>
      <w:r w:rsidR="0031298A">
        <w:rPr>
          <w:rFonts w:asciiTheme="minorHAnsi" w:eastAsia="Times New Roman" w:hAnsiTheme="minorHAnsi"/>
          <w:color w:val="000000" w:themeColor="text1"/>
        </w:rPr>
        <w:t xml:space="preserve"> realizacji zadania polegającego</w:t>
      </w:r>
      <w:r w:rsidR="0031298A" w:rsidRP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 </w:t>
      </w:r>
      <w:r w:rsid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na </w:t>
      </w:r>
      <w:r w:rsid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zorganizowaniu i przeprowadzeniu</w:t>
      </w:r>
      <w:r w:rsidR="00E10511" w:rsidRP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 szkolenia </w:t>
      </w:r>
      <w:r w:rsidR="00E10511" w:rsidRPr="00E10511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>dla członków Zespołu Interdyscyplinarnego w Bielsku-Białej, grup diagnostyczno-pomocowych oraz przedstawicieli Bielskiej Policji</w:t>
      </w:r>
      <w:r w:rsidR="00E10511" w:rsidRPr="00E10511">
        <w:rPr>
          <w:rFonts w:ascii="Trebuchet MS" w:eastAsia="Times New Roman" w:hAnsi="Trebuchet MS" w:cs="Lucida Sans Unicode"/>
          <w:b/>
          <w:bCs/>
          <w:color w:val="000000"/>
          <w:sz w:val="24"/>
          <w:szCs w:val="20"/>
          <w:lang w:eastAsia="pl-PL"/>
        </w:rPr>
        <w:t xml:space="preserve"> </w:t>
      </w:r>
      <w:proofErr w:type="spellStart"/>
      <w:r w:rsidR="00E10511" w:rsidRP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pn</w:t>
      </w:r>
      <w:proofErr w:type="spellEnd"/>
      <w:r w:rsidR="00E10511" w:rsidRP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: ”Prawne aspekty przeciwdziałania przemocy domowej. Komunikacja</w:t>
      </w:r>
      <w:r w:rsid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                       </w:t>
      </w:r>
      <w:r w:rsidR="00E10511" w:rsidRP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 i współpraca w zespole</w:t>
      </w:r>
      <w:r w:rsid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,</w:t>
      </w:r>
      <w:r w:rsidR="00E10511" w:rsidRP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”</w:t>
      </w:r>
      <w:r w:rsidR="00E10511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E10511">
        <w:rPr>
          <w:rFonts w:eastAsia="Times New Roman" w:cs="Lucida Sans Unicode"/>
          <w:bCs/>
          <w:color w:val="000000" w:themeColor="text1"/>
          <w:lang w:eastAsia="pl-PL"/>
        </w:rPr>
        <w:t xml:space="preserve">                 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poz. 1608</w:t>
      </w:r>
      <w:r w:rsidRPr="002028BD">
        <w:rPr>
          <w:rFonts w:eastAsia="Times New Roman"/>
          <w:bCs/>
          <w:color w:val="000000" w:themeColor="text1"/>
          <w:lang w:eastAsia="pl-PL"/>
        </w:rPr>
        <w:t>). Ponadto przetwarzanie danych osobowych, 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>(jeśli wymagane - zgłoszenie do Zakładu Ubezpieczeń Społecznych, rozliczenia 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F47903">
        <w:rPr>
          <w:rFonts w:eastAsia="Times New Roman"/>
          <w:color w:val="000000" w:themeColor="text1"/>
          <w:lang w:eastAsia="pl-PL"/>
        </w:rPr>
        <w:t xml:space="preserve">                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F47903">
        <w:rPr>
          <w:rFonts w:eastAsia="Times New Roman" w:cs="Tahoma"/>
          <w:bCs/>
          <w:color w:val="000000" w:themeColor="text1"/>
          <w:lang w:eastAsia="pl-PL"/>
        </w:rPr>
        <w:t xml:space="preserve">                 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lastRenderedPageBreak/>
        <w:t>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>. zm.), zgodnie</w:t>
      </w:r>
      <w:r w:rsidR="0031298A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z przyjętą w Ośrodku Instrukcją kancelaryjną i archiwalną, zatwierdzoną przez Archiwum Państwowe.   </w:t>
      </w:r>
    </w:p>
    <w:p w14:paraId="7FFDC826" w14:textId="160BC8A4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</w:t>
      </w:r>
      <w:r w:rsidR="00F44A78">
        <w:rPr>
          <w:rFonts w:eastAsia="Times New Roman"/>
          <w:color w:val="000000" w:themeColor="text1"/>
          <w:lang w:eastAsia="pl-PL"/>
        </w:rPr>
        <w:t>a</w:t>
      </w:r>
      <w:r w:rsidRPr="002028BD">
        <w:rPr>
          <w:rFonts w:eastAsia="Times New Roman"/>
          <w:color w:val="000000" w:themeColor="text1"/>
          <w:lang w:eastAsia="pl-PL"/>
        </w:rPr>
        <w:t xml:space="preserve">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2594A22E" w14:textId="7C20154D" w:rsidR="00342D25" w:rsidRPr="00F47903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2C3ED652" w14:textId="6DDAC0B7" w:rsidR="00C071A1" w:rsidRPr="00F47903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5E15953C" w14:textId="373F0625" w:rsidR="00D43C86" w:rsidRPr="00772E68" w:rsidRDefault="00342D25" w:rsidP="00772E6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sectPr w:rsidR="00D43C86" w:rsidRPr="00772E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0365" w14:textId="77777777" w:rsidR="00FC6174" w:rsidRDefault="00FC6174" w:rsidP="00D63198">
      <w:pPr>
        <w:spacing w:after="0" w:line="240" w:lineRule="auto"/>
      </w:pPr>
      <w:r>
        <w:separator/>
      </w:r>
    </w:p>
  </w:endnote>
  <w:endnote w:type="continuationSeparator" w:id="0">
    <w:p w14:paraId="40B07442" w14:textId="77777777" w:rsidR="00FC6174" w:rsidRDefault="00FC6174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83AC" w14:textId="77777777" w:rsidR="00FC6174" w:rsidRDefault="00FC6174" w:rsidP="00D63198">
      <w:pPr>
        <w:spacing w:after="0" w:line="240" w:lineRule="auto"/>
      </w:pPr>
      <w:r>
        <w:separator/>
      </w:r>
    </w:p>
  </w:footnote>
  <w:footnote w:type="continuationSeparator" w:id="0">
    <w:p w14:paraId="3DB8253C" w14:textId="77777777" w:rsidR="00FC6174" w:rsidRDefault="00FC6174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13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08007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DA"/>
    <w:rsid w:val="00014E74"/>
    <w:rsid w:val="0004079B"/>
    <w:rsid w:val="000511BC"/>
    <w:rsid w:val="00073EA9"/>
    <w:rsid w:val="000A07F6"/>
    <w:rsid w:val="000D5DB4"/>
    <w:rsid w:val="000F71EC"/>
    <w:rsid w:val="00155C54"/>
    <w:rsid w:val="002028BD"/>
    <w:rsid w:val="002B6F20"/>
    <w:rsid w:val="002D682E"/>
    <w:rsid w:val="0030532F"/>
    <w:rsid w:val="0031298A"/>
    <w:rsid w:val="00325E57"/>
    <w:rsid w:val="00342D25"/>
    <w:rsid w:val="004448DB"/>
    <w:rsid w:val="004E0558"/>
    <w:rsid w:val="004F4310"/>
    <w:rsid w:val="0052460D"/>
    <w:rsid w:val="005250F6"/>
    <w:rsid w:val="00532AED"/>
    <w:rsid w:val="005733E3"/>
    <w:rsid w:val="00707CC5"/>
    <w:rsid w:val="00722509"/>
    <w:rsid w:val="00772E68"/>
    <w:rsid w:val="007A542A"/>
    <w:rsid w:val="007D6ED6"/>
    <w:rsid w:val="00867A89"/>
    <w:rsid w:val="008A52E8"/>
    <w:rsid w:val="008A67DA"/>
    <w:rsid w:val="008A7064"/>
    <w:rsid w:val="008E6DAA"/>
    <w:rsid w:val="00907C20"/>
    <w:rsid w:val="009D4F27"/>
    <w:rsid w:val="009F3D30"/>
    <w:rsid w:val="00AF4BE4"/>
    <w:rsid w:val="00B46D63"/>
    <w:rsid w:val="00B86C08"/>
    <w:rsid w:val="00C071A1"/>
    <w:rsid w:val="00C33A47"/>
    <w:rsid w:val="00C37610"/>
    <w:rsid w:val="00CF22C9"/>
    <w:rsid w:val="00D03294"/>
    <w:rsid w:val="00D43C86"/>
    <w:rsid w:val="00D63198"/>
    <w:rsid w:val="00DE3B23"/>
    <w:rsid w:val="00E069FE"/>
    <w:rsid w:val="00E10511"/>
    <w:rsid w:val="00E824B9"/>
    <w:rsid w:val="00F14B55"/>
    <w:rsid w:val="00F265A5"/>
    <w:rsid w:val="00F44A78"/>
    <w:rsid w:val="00F47903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  <w15:docId w15:val="{2CA29369-FE6A-430B-BE52-D10CBD7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cp:lastPrinted>2023-08-28T08:48:00Z</cp:lastPrinted>
  <dcterms:created xsi:type="dcterms:W3CDTF">2023-08-28T10:28:00Z</dcterms:created>
  <dcterms:modified xsi:type="dcterms:W3CDTF">2023-08-28T10:28:00Z</dcterms:modified>
</cp:coreProperties>
</file>